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AD" w:rsidRPr="00BE17AD" w:rsidRDefault="00BE17AD" w:rsidP="00BE17AD">
      <w:pPr>
        <w:spacing w:after="0"/>
        <w:jc w:val="center"/>
        <w:rPr>
          <w:b/>
        </w:rPr>
      </w:pPr>
      <w:r w:rsidRPr="00BE17AD">
        <w:rPr>
          <w:b/>
        </w:rPr>
        <w:t>RCC Institute of Information Technology</w:t>
      </w:r>
    </w:p>
    <w:p w:rsidR="00BE17AD" w:rsidRPr="00BE17AD" w:rsidRDefault="00BE17AD" w:rsidP="00BE17AD">
      <w:pPr>
        <w:spacing w:after="0"/>
        <w:jc w:val="center"/>
        <w:rPr>
          <w:b/>
        </w:rPr>
      </w:pPr>
      <w:r w:rsidRPr="00BE17AD">
        <w:rPr>
          <w:b/>
        </w:rPr>
        <w:t xml:space="preserve">Canal South Road, </w:t>
      </w:r>
      <w:proofErr w:type="spellStart"/>
      <w:r w:rsidRPr="00BE17AD">
        <w:rPr>
          <w:b/>
        </w:rPr>
        <w:t>Beliaghata</w:t>
      </w:r>
      <w:proofErr w:type="spellEnd"/>
      <w:r w:rsidRPr="00BE17AD">
        <w:rPr>
          <w:b/>
        </w:rPr>
        <w:t>, Kolkata-700015</w:t>
      </w:r>
    </w:p>
    <w:p w:rsidR="00BE17AD" w:rsidRDefault="00BE17AD" w:rsidP="00BE17AD">
      <w:pPr>
        <w:spacing w:after="0"/>
      </w:pPr>
    </w:p>
    <w:p w:rsidR="00BE17AD" w:rsidRPr="00BE17AD" w:rsidRDefault="00BE17AD" w:rsidP="00BE17AD">
      <w:pPr>
        <w:spacing w:after="0"/>
        <w:jc w:val="center"/>
        <w:rPr>
          <w:b/>
        </w:rPr>
      </w:pPr>
      <w:r w:rsidRPr="00BE17AD">
        <w:rPr>
          <w:b/>
        </w:rPr>
        <w:t xml:space="preserve">Recruitment of Assistant Professor in </w:t>
      </w:r>
      <w:r>
        <w:rPr>
          <w:b/>
        </w:rPr>
        <w:t>CSE/</w:t>
      </w:r>
      <w:r w:rsidRPr="00BE17AD">
        <w:rPr>
          <w:b/>
        </w:rPr>
        <w:t>IT</w:t>
      </w:r>
      <w:r>
        <w:rPr>
          <w:b/>
        </w:rPr>
        <w:t>,</w:t>
      </w:r>
      <w:r w:rsidRPr="00BE17AD">
        <w:rPr>
          <w:b/>
        </w:rPr>
        <w:t xml:space="preserve"> ECE</w:t>
      </w:r>
      <w:r>
        <w:rPr>
          <w:b/>
        </w:rPr>
        <w:t xml:space="preserve">/AEIE, </w:t>
      </w:r>
      <w:r w:rsidRPr="00BE17AD">
        <w:rPr>
          <w:b/>
        </w:rPr>
        <w:t>Mathematics</w:t>
      </w:r>
      <w:r>
        <w:rPr>
          <w:b/>
        </w:rPr>
        <w:t xml:space="preserve"> and Humanities</w:t>
      </w:r>
    </w:p>
    <w:p w:rsidR="00BE17AD" w:rsidRDefault="00BE17AD" w:rsidP="00BE17AD">
      <w:pPr>
        <w:spacing w:after="0"/>
      </w:pPr>
    </w:p>
    <w:p w:rsidR="00BE17AD" w:rsidRDefault="00BE17AD" w:rsidP="0098233F">
      <w:pPr>
        <w:spacing w:after="0"/>
        <w:jc w:val="both"/>
      </w:pPr>
      <w:r>
        <w:t xml:space="preserve">Applications are invited from Indian nationals through hard copies addressing  “The Registrar, RCCIIT, Canal South Road , </w:t>
      </w:r>
      <w:proofErr w:type="spellStart"/>
      <w:r>
        <w:t>Beliaghata</w:t>
      </w:r>
      <w:proofErr w:type="spellEnd"/>
      <w:r>
        <w:t>, Kolkata - 700015” and superscribing the envelope with the D</w:t>
      </w:r>
      <w:r w:rsidR="0098233F">
        <w:t>iscipline</w:t>
      </w:r>
      <w:r>
        <w:t xml:space="preserve"> applied for</w:t>
      </w:r>
      <w:r w:rsidR="0098233F">
        <w:t xml:space="preserve"> (e.g. </w:t>
      </w:r>
      <w:r w:rsidR="0098233F" w:rsidRPr="0098233F">
        <w:rPr>
          <w:i/>
        </w:rPr>
        <w:t>Application for the Post of Assistant Professor in IT</w:t>
      </w:r>
      <w:r w:rsidR="0098233F">
        <w:t>)</w:t>
      </w:r>
      <w:r>
        <w:t xml:space="preserve"> </w:t>
      </w:r>
    </w:p>
    <w:p w:rsidR="006B7B4D" w:rsidRDefault="006B7B4D" w:rsidP="0098233F">
      <w:pPr>
        <w:spacing w:after="0"/>
        <w:jc w:val="both"/>
      </w:pPr>
    </w:p>
    <w:p w:rsidR="00BE17AD" w:rsidRDefault="00BE17AD" w:rsidP="0098233F">
      <w:pPr>
        <w:spacing w:after="0"/>
        <w:jc w:val="both"/>
      </w:pPr>
      <w:r>
        <w:t>Applicant needs to submit one recent resume</w:t>
      </w:r>
      <w:r w:rsidR="00E80E1B">
        <w:t xml:space="preserve"> along with photocopies of all academic credentials from </w:t>
      </w:r>
      <w:proofErr w:type="spellStart"/>
      <w:r w:rsidR="00E80E1B">
        <w:t>Xth</w:t>
      </w:r>
      <w:proofErr w:type="spellEnd"/>
      <w:r w:rsidR="00E80E1B">
        <w:t xml:space="preserve"> standard onward</w:t>
      </w:r>
      <w:r w:rsidR="006B7B4D">
        <w:t>.</w:t>
      </w:r>
      <w:r>
        <w:t xml:space="preserve"> </w:t>
      </w:r>
      <w:proofErr w:type="spellStart"/>
      <w:r w:rsidR="00E80E1B">
        <w:t>Marksheets</w:t>
      </w:r>
      <w:proofErr w:type="spellEnd"/>
      <w:r w:rsidR="00E80E1B">
        <w:t xml:space="preserve"> </w:t>
      </w:r>
      <w:r>
        <w:t xml:space="preserve">Documents supporting experience and publications need to be enclosed as stated in the resume. </w:t>
      </w:r>
    </w:p>
    <w:p w:rsidR="006B7B4D" w:rsidRDefault="006B7B4D" w:rsidP="0098233F">
      <w:pPr>
        <w:spacing w:after="0"/>
        <w:jc w:val="both"/>
      </w:pPr>
    </w:p>
    <w:p w:rsidR="00BE17AD" w:rsidRDefault="00BE17AD" w:rsidP="006B7B4D">
      <w:pPr>
        <w:spacing w:after="0"/>
        <w:jc w:val="both"/>
      </w:pPr>
      <w:r w:rsidRPr="006B7B4D">
        <w:rPr>
          <w:u w:val="single"/>
        </w:rPr>
        <w:t>Eligibility criteria</w:t>
      </w:r>
      <w:r>
        <w:t xml:space="preserve">: 1. </w:t>
      </w:r>
      <w:proofErr w:type="gramStart"/>
      <w:r>
        <w:t>As</w:t>
      </w:r>
      <w:proofErr w:type="gramEnd"/>
      <w:r>
        <w:t xml:space="preserve"> </w:t>
      </w:r>
      <w:r w:rsidR="006B7B4D">
        <w:t>per</w:t>
      </w:r>
      <w:r>
        <w:t xml:space="preserve"> latest AICTE norms for Assistant Professor in the relevant discipline</w:t>
      </w:r>
      <w:r w:rsidR="006B7B4D">
        <w:t>,</w:t>
      </w:r>
      <w:r>
        <w:t xml:space="preserve"> 2. </w:t>
      </w:r>
      <w:r w:rsidR="006B7B4D">
        <w:t>O</w:t>
      </w:r>
      <w:r>
        <w:t>ne year teaching experience (in the relevant D</w:t>
      </w:r>
      <w:r w:rsidR="006B7B4D">
        <w:t>iscipline</w:t>
      </w:r>
      <w:r>
        <w:t xml:space="preserve">) is desirable </w:t>
      </w:r>
    </w:p>
    <w:p w:rsidR="006B7B4D" w:rsidRDefault="006B7B4D" w:rsidP="006B7B4D">
      <w:pPr>
        <w:spacing w:after="0"/>
        <w:jc w:val="both"/>
      </w:pPr>
    </w:p>
    <w:p w:rsidR="00BE17AD" w:rsidRDefault="00BE17AD" w:rsidP="006B7B4D">
      <w:pPr>
        <w:spacing w:after="0"/>
        <w:jc w:val="both"/>
      </w:pPr>
      <w:r w:rsidRPr="006B7B4D">
        <w:rPr>
          <w:b/>
        </w:rPr>
        <w:t>NB:</w:t>
      </w:r>
      <w:r w:rsidR="006B7B4D">
        <w:t xml:space="preserve"> </w:t>
      </w:r>
      <w:r>
        <w:t xml:space="preserve">Mere eligibility will not vest any right on any candidate for being called for interview. The decision of the Institute in all matters will be final. No correspondence will be entertained from the candidates in connection with the process of selection/interview. Canvassing in any manner would entail disqualification of the candidature. </w:t>
      </w:r>
    </w:p>
    <w:p w:rsidR="006B7B4D" w:rsidRDefault="006B7B4D" w:rsidP="006B7B4D">
      <w:pPr>
        <w:spacing w:after="0"/>
        <w:jc w:val="both"/>
      </w:pPr>
    </w:p>
    <w:p w:rsidR="00B830AE" w:rsidRDefault="00BE17AD" w:rsidP="00BE17AD">
      <w:pPr>
        <w:spacing w:after="0"/>
      </w:pPr>
      <w:r w:rsidRPr="006B7B4D">
        <w:rPr>
          <w:u w:val="single"/>
        </w:rPr>
        <w:t>Last date of receiving application</w:t>
      </w:r>
      <w:r>
        <w:t xml:space="preserve">: </w:t>
      </w:r>
      <w:r w:rsidR="00B83EDD">
        <w:rPr>
          <w:b/>
        </w:rPr>
        <w:t>3rd January, 2022</w:t>
      </w:r>
      <w:bookmarkStart w:id="0" w:name="_GoBack"/>
      <w:bookmarkEnd w:id="0"/>
    </w:p>
    <w:sectPr w:rsidR="00B83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AD"/>
    <w:rsid w:val="00114E0C"/>
    <w:rsid w:val="006B7B4D"/>
    <w:rsid w:val="0098233F"/>
    <w:rsid w:val="00B83EDD"/>
    <w:rsid w:val="00BE17AD"/>
    <w:rsid w:val="00E3793F"/>
    <w:rsid w:val="00E8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Admin</cp:lastModifiedBy>
  <cp:revision>3</cp:revision>
  <dcterms:created xsi:type="dcterms:W3CDTF">2021-12-03T10:53:00Z</dcterms:created>
  <dcterms:modified xsi:type="dcterms:W3CDTF">2021-12-04T08:05:00Z</dcterms:modified>
</cp:coreProperties>
</file>